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9FD2" w14:textId="4B50A8FD" w:rsidR="00480FC1" w:rsidRPr="0087508F" w:rsidRDefault="00363A0D" w:rsidP="00EC0BD4">
      <w:pPr>
        <w:spacing w:after="0"/>
        <w:rPr>
          <w:rFonts w:ascii="TiltWarp-Regular" w:hAnsi="TiltWarp-Regular" w:cs="TiltWarp-Regular"/>
          <w:color w:val="000000" w:themeColor="text1"/>
          <w:kern w:val="0"/>
          <w:sz w:val="40"/>
          <w:szCs w:val="40"/>
          <w:u w:val="single"/>
        </w:rPr>
      </w:pPr>
      <w:r w:rsidRPr="0087508F">
        <w:rPr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090BF981" wp14:editId="4015B273">
            <wp:simplePos x="0" y="0"/>
            <wp:positionH relativeFrom="margin">
              <wp:posOffset>-241300</wp:posOffset>
            </wp:positionH>
            <wp:positionV relativeFrom="page">
              <wp:posOffset>215900</wp:posOffset>
            </wp:positionV>
            <wp:extent cx="2359660" cy="774700"/>
            <wp:effectExtent l="0" t="0" r="2540" b="6350"/>
            <wp:wrapSquare wrapText="bothSides"/>
            <wp:docPr id="14930661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08F" w:rsidRPr="0087508F">
        <w:rPr>
          <w:rFonts w:ascii="TiltWarp-Regular" w:hAnsi="TiltWarp-Regular" w:cs="TiltWarp-Regular"/>
          <w:color w:val="000000" w:themeColor="text1"/>
          <w:kern w:val="0"/>
          <w:sz w:val="40"/>
          <w:szCs w:val="40"/>
          <w:u w:val="single"/>
        </w:rPr>
        <w:t>MORAY PATHWAYS REFERRAL FORM</w:t>
      </w:r>
    </w:p>
    <w:tbl>
      <w:tblPr>
        <w:tblStyle w:val="TableGrid"/>
        <w:tblW w:w="10363" w:type="dxa"/>
        <w:tblLook w:val="04A0" w:firstRow="1" w:lastRow="0" w:firstColumn="1" w:lastColumn="0" w:noHBand="0" w:noVBand="1"/>
      </w:tblPr>
      <w:tblGrid>
        <w:gridCol w:w="3400"/>
        <w:gridCol w:w="3552"/>
        <w:gridCol w:w="3411"/>
      </w:tblGrid>
      <w:tr w:rsidR="0087508F" w14:paraId="362246A2" w14:textId="77777777" w:rsidTr="00FB6284">
        <w:trPr>
          <w:trHeight w:val="136"/>
        </w:trPr>
        <w:tc>
          <w:tcPr>
            <w:tcW w:w="10363" w:type="dxa"/>
            <w:gridSpan w:val="3"/>
            <w:shd w:val="clear" w:color="auto" w:fill="00B050"/>
            <w:vAlign w:val="center"/>
          </w:tcPr>
          <w:p w14:paraId="20429A32" w14:textId="6832F5B6" w:rsidR="0087508F" w:rsidRPr="004221F5" w:rsidRDefault="00EC0BD4" w:rsidP="004221F5">
            <w:pPr>
              <w:jc w:val="center"/>
            </w:pPr>
            <w:bookmarkStart w:id="0" w:name="_Hlk195631424"/>
            <w:r w:rsidRPr="004221F5">
              <w:rPr>
                <w:rFonts w:ascii="TiltWarp-Regular" w:hAnsi="TiltWarp-Regular" w:cs="TiltWarp-Regular"/>
                <w:color w:val="000000" w:themeColor="text1"/>
                <w:kern w:val="0"/>
                <w:sz w:val="32"/>
                <w:szCs w:val="32"/>
              </w:rPr>
              <w:t>PARTICIPANT DETAILS</w:t>
            </w:r>
          </w:p>
        </w:tc>
      </w:tr>
      <w:tr w:rsidR="00153EB3" w:rsidRPr="00FB6284" w14:paraId="6EE58793" w14:textId="77777777" w:rsidTr="00785A0F">
        <w:trPr>
          <w:trHeight w:val="278"/>
        </w:trPr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5BFC7FDA" w14:textId="181EEC0F" w:rsidR="004221F5" w:rsidRPr="00FB6284" w:rsidRDefault="004221F5" w:rsidP="00480FC1">
            <w:pPr>
              <w:rPr>
                <w:sz w:val="18"/>
                <w:szCs w:val="18"/>
              </w:rPr>
            </w:pPr>
            <w:r w:rsidRPr="00FB6284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>N</w:t>
            </w:r>
            <w:r w:rsidR="00DC6BAD" w:rsidRPr="00FB6284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>ame</w:t>
            </w:r>
          </w:p>
        </w:tc>
        <w:tc>
          <w:tcPr>
            <w:tcW w:w="6963" w:type="dxa"/>
            <w:gridSpan w:val="2"/>
            <w:vAlign w:val="center"/>
          </w:tcPr>
          <w:p w14:paraId="7D277CA3" w14:textId="77777777" w:rsidR="004221F5" w:rsidRPr="00FB6284" w:rsidRDefault="004221F5" w:rsidP="00480FC1">
            <w:pPr>
              <w:rPr>
                <w:sz w:val="18"/>
                <w:szCs w:val="18"/>
              </w:rPr>
            </w:pPr>
          </w:p>
        </w:tc>
      </w:tr>
      <w:tr w:rsidR="00FB6284" w:rsidRPr="00FB6284" w14:paraId="33B8D876" w14:textId="77777777" w:rsidTr="00785A0F">
        <w:trPr>
          <w:trHeight w:val="278"/>
        </w:trPr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768F1719" w14:textId="3510D2DE" w:rsidR="00DC6BAD" w:rsidRPr="00FB6284" w:rsidRDefault="00DC6BAD" w:rsidP="00480FC1">
            <w:pPr>
              <w:rPr>
                <w:sz w:val="18"/>
                <w:szCs w:val="18"/>
              </w:rPr>
            </w:pPr>
            <w:r w:rsidRPr="00FB6284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>Date of Birth</w:t>
            </w:r>
          </w:p>
        </w:tc>
        <w:tc>
          <w:tcPr>
            <w:tcW w:w="3552" w:type="dxa"/>
            <w:vAlign w:val="center"/>
          </w:tcPr>
          <w:p w14:paraId="6A760E4B" w14:textId="77777777" w:rsidR="00DC6BAD" w:rsidRPr="00FB6284" w:rsidRDefault="00DC6BAD" w:rsidP="00480FC1">
            <w:pPr>
              <w:rPr>
                <w:sz w:val="18"/>
                <w:szCs w:val="18"/>
              </w:rPr>
            </w:pPr>
          </w:p>
        </w:tc>
        <w:tc>
          <w:tcPr>
            <w:tcW w:w="3411" w:type="dxa"/>
            <w:vAlign w:val="center"/>
          </w:tcPr>
          <w:p w14:paraId="7D7706E9" w14:textId="206E820A" w:rsidR="000F65A5" w:rsidRPr="00FB6284" w:rsidRDefault="00000000" w:rsidP="000F65A5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1401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2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65A5" w:rsidRPr="00FB6284">
              <w:rPr>
                <w:sz w:val="20"/>
                <w:szCs w:val="20"/>
              </w:rPr>
              <w:t xml:space="preserve"> &lt;16    </w:t>
            </w:r>
            <w:sdt>
              <w:sdtPr>
                <w:rPr>
                  <w:sz w:val="20"/>
                  <w:szCs w:val="20"/>
                </w:rPr>
                <w:id w:val="-37916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2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65A5" w:rsidRPr="00FB6284">
              <w:rPr>
                <w:sz w:val="20"/>
                <w:szCs w:val="20"/>
              </w:rPr>
              <w:t xml:space="preserve"> 16-19    </w:t>
            </w:r>
            <w:sdt>
              <w:sdtPr>
                <w:rPr>
                  <w:sz w:val="20"/>
                  <w:szCs w:val="20"/>
                </w:rPr>
                <w:id w:val="183394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2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65A5" w:rsidRPr="00FB6284">
              <w:rPr>
                <w:sz w:val="20"/>
                <w:szCs w:val="20"/>
              </w:rPr>
              <w:t>20-24</w:t>
            </w:r>
          </w:p>
          <w:p w14:paraId="23C4107A" w14:textId="470973D6" w:rsidR="00DC6BAD" w:rsidRPr="00FB6284" w:rsidRDefault="00000000" w:rsidP="000F65A5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100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2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65A5" w:rsidRPr="00FB6284">
              <w:rPr>
                <w:sz w:val="20"/>
                <w:szCs w:val="20"/>
              </w:rPr>
              <w:t xml:space="preserve"> 25-49   </w:t>
            </w:r>
            <w:sdt>
              <w:sdtPr>
                <w:rPr>
                  <w:sz w:val="20"/>
                  <w:szCs w:val="20"/>
                </w:rPr>
                <w:id w:val="-11877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2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6284">
              <w:rPr>
                <w:sz w:val="20"/>
                <w:szCs w:val="20"/>
              </w:rPr>
              <w:t xml:space="preserve">  </w:t>
            </w:r>
            <w:r w:rsidR="000F65A5" w:rsidRPr="00FB6284">
              <w:rPr>
                <w:sz w:val="20"/>
                <w:szCs w:val="20"/>
              </w:rPr>
              <w:t>50+</w:t>
            </w:r>
          </w:p>
        </w:tc>
      </w:tr>
      <w:tr w:rsidR="00960146" w:rsidRPr="00FB6284" w14:paraId="66BE0A25" w14:textId="77777777" w:rsidTr="00785A0F">
        <w:trPr>
          <w:trHeight w:val="582"/>
        </w:trPr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143BBD47" w14:textId="78DD3CC0" w:rsidR="00960146" w:rsidRPr="00FB6284" w:rsidRDefault="00960146" w:rsidP="00480FC1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</w:pPr>
            <w:r w:rsidRPr="00FB6284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>Address</w:t>
            </w:r>
          </w:p>
        </w:tc>
        <w:tc>
          <w:tcPr>
            <w:tcW w:w="6963" w:type="dxa"/>
            <w:gridSpan w:val="2"/>
            <w:vAlign w:val="center"/>
          </w:tcPr>
          <w:p w14:paraId="6F955A53" w14:textId="77777777" w:rsidR="00960146" w:rsidRDefault="00960146" w:rsidP="000F65A5">
            <w:pPr>
              <w:jc w:val="both"/>
              <w:rPr>
                <w:sz w:val="20"/>
                <w:szCs w:val="20"/>
              </w:rPr>
            </w:pPr>
          </w:p>
          <w:p w14:paraId="2CD641AB" w14:textId="77777777" w:rsidR="007C2A66" w:rsidRDefault="007C2A66" w:rsidP="000F65A5">
            <w:pPr>
              <w:jc w:val="both"/>
              <w:rPr>
                <w:sz w:val="20"/>
                <w:szCs w:val="20"/>
              </w:rPr>
            </w:pPr>
          </w:p>
          <w:p w14:paraId="0AC2E1CF" w14:textId="77777777" w:rsidR="007C2A66" w:rsidRDefault="007C2A66" w:rsidP="000F65A5">
            <w:pPr>
              <w:jc w:val="both"/>
              <w:rPr>
                <w:sz w:val="20"/>
                <w:szCs w:val="20"/>
              </w:rPr>
            </w:pPr>
          </w:p>
          <w:p w14:paraId="6A8761C1" w14:textId="093F07AF" w:rsidR="007C2A66" w:rsidRPr="00FB6284" w:rsidRDefault="007C2A66" w:rsidP="000F65A5">
            <w:pPr>
              <w:jc w:val="both"/>
              <w:rPr>
                <w:sz w:val="20"/>
                <w:szCs w:val="20"/>
              </w:rPr>
            </w:pPr>
          </w:p>
        </w:tc>
      </w:tr>
      <w:tr w:rsidR="00960146" w:rsidRPr="00FB6284" w14:paraId="1A07BE04" w14:textId="77777777" w:rsidTr="00785A0F">
        <w:trPr>
          <w:trHeight w:val="278"/>
        </w:trPr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525308C2" w14:textId="5A01AC08" w:rsidR="00960146" w:rsidRPr="00FB6284" w:rsidRDefault="00960146" w:rsidP="00480FC1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</w:pPr>
            <w:r w:rsidRPr="00FB6284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>Post Code</w:t>
            </w:r>
          </w:p>
        </w:tc>
        <w:tc>
          <w:tcPr>
            <w:tcW w:w="6963" w:type="dxa"/>
            <w:gridSpan w:val="2"/>
            <w:vAlign w:val="center"/>
          </w:tcPr>
          <w:p w14:paraId="5683D178" w14:textId="26AB4F08" w:rsidR="00960146" w:rsidRPr="00FB6284" w:rsidRDefault="00960146" w:rsidP="000F65A5">
            <w:pPr>
              <w:jc w:val="both"/>
              <w:rPr>
                <w:sz w:val="20"/>
                <w:szCs w:val="20"/>
              </w:rPr>
            </w:pPr>
          </w:p>
        </w:tc>
      </w:tr>
      <w:tr w:rsidR="00960146" w:rsidRPr="00FB6284" w14:paraId="54D6E465" w14:textId="77777777" w:rsidTr="00785A0F">
        <w:trPr>
          <w:trHeight w:val="278"/>
        </w:trPr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50BC371B" w14:textId="45F00A29" w:rsidR="00960146" w:rsidRPr="00FB6284" w:rsidRDefault="00960146" w:rsidP="00480FC1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</w:pPr>
            <w:r w:rsidRPr="00FB6284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>National Insurance Number</w:t>
            </w:r>
          </w:p>
        </w:tc>
        <w:tc>
          <w:tcPr>
            <w:tcW w:w="6963" w:type="dxa"/>
            <w:gridSpan w:val="2"/>
            <w:vAlign w:val="center"/>
          </w:tcPr>
          <w:p w14:paraId="5F9AE883" w14:textId="209F6187" w:rsidR="00960146" w:rsidRPr="00FB6284" w:rsidRDefault="00960146" w:rsidP="000F65A5">
            <w:pPr>
              <w:jc w:val="both"/>
              <w:rPr>
                <w:sz w:val="20"/>
                <w:szCs w:val="20"/>
              </w:rPr>
            </w:pPr>
          </w:p>
        </w:tc>
      </w:tr>
      <w:tr w:rsidR="00960146" w:rsidRPr="00FB6284" w14:paraId="0580DFBC" w14:textId="77777777" w:rsidTr="00785A0F">
        <w:trPr>
          <w:trHeight w:val="278"/>
        </w:trPr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502F1966" w14:textId="2BFC346E" w:rsidR="00960146" w:rsidRPr="00FB6284" w:rsidRDefault="00FB6284" w:rsidP="00480FC1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>Contact</w:t>
            </w:r>
            <w:r w:rsidR="00960146" w:rsidRPr="00FB6284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 xml:space="preserve"> Number</w:t>
            </w:r>
          </w:p>
        </w:tc>
        <w:tc>
          <w:tcPr>
            <w:tcW w:w="6963" w:type="dxa"/>
            <w:gridSpan w:val="2"/>
            <w:vAlign w:val="center"/>
          </w:tcPr>
          <w:p w14:paraId="39EE495A" w14:textId="77777777" w:rsidR="00960146" w:rsidRPr="00FB6284" w:rsidRDefault="00960146" w:rsidP="000F65A5">
            <w:pPr>
              <w:jc w:val="both"/>
              <w:rPr>
                <w:sz w:val="20"/>
                <w:szCs w:val="20"/>
              </w:rPr>
            </w:pPr>
          </w:p>
        </w:tc>
      </w:tr>
      <w:tr w:rsidR="00960146" w:rsidRPr="00FB6284" w14:paraId="38CE3517" w14:textId="77777777" w:rsidTr="00785A0F">
        <w:trPr>
          <w:trHeight w:val="278"/>
        </w:trPr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048C0AB1" w14:textId="201163B9" w:rsidR="00960146" w:rsidRPr="00FB6284" w:rsidRDefault="00960146" w:rsidP="00480FC1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</w:pPr>
            <w:r w:rsidRPr="00FB6284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>Email Address</w:t>
            </w:r>
          </w:p>
        </w:tc>
        <w:tc>
          <w:tcPr>
            <w:tcW w:w="6963" w:type="dxa"/>
            <w:gridSpan w:val="2"/>
            <w:vAlign w:val="center"/>
          </w:tcPr>
          <w:p w14:paraId="0B82ED17" w14:textId="77777777" w:rsidR="00960146" w:rsidRPr="00FB6284" w:rsidRDefault="00960146" w:rsidP="000F65A5">
            <w:pPr>
              <w:jc w:val="both"/>
              <w:rPr>
                <w:sz w:val="20"/>
                <w:szCs w:val="20"/>
              </w:rPr>
            </w:pPr>
          </w:p>
        </w:tc>
      </w:tr>
      <w:bookmarkEnd w:id="0"/>
    </w:tbl>
    <w:p w14:paraId="581C909F" w14:textId="77777777" w:rsidR="00480FC1" w:rsidRPr="00FB6284" w:rsidRDefault="00480FC1" w:rsidP="00480FC1">
      <w:pPr>
        <w:rPr>
          <w:sz w:val="18"/>
          <w:szCs w:val="18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60146" w14:paraId="664E761A" w14:textId="77777777" w:rsidTr="00D42011">
        <w:trPr>
          <w:trHeight w:val="279"/>
        </w:trPr>
        <w:tc>
          <w:tcPr>
            <w:tcW w:w="10343" w:type="dxa"/>
            <w:shd w:val="clear" w:color="auto" w:fill="00B050"/>
            <w:vAlign w:val="center"/>
          </w:tcPr>
          <w:p w14:paraId="6EE87146" w14:textId="5BDA561B" w:rsidR="00960146" w:rsidRPr="004221F5" w:rsidRDefault="00960146" w:rsidP="00D42011">
            <w:pPr>
              <w:jc w:val="center"/>
            </w:pPr>
            <w:r>
              <w:rPr>
                <w:rFonts w:ascii="TiltWarp-Regular" w:hAnsi="TiltWarp-Regular" w:cs="TiltWarp-Regular"/>
                <w:color w:val="000000" w:themeColor="text1"/>
                <w:kern w:val="0"/>
                <w:sz w:val="32"/>
                <w:szCs w:val="32"/>
              </w:rPr>
              <w:t>REFERRAL INFORMATION</w:t>
            </w:r>
          </w:p>
        </w:tc>
      </w:tr>
      <w:tr w:rsidR="00960146" w14:paraId="74231318" w14:textId="77777777" w:rsidTr="005213CD">
        <w:trPr>
          <w:trHeight w:val="2764"/>
        </w:trPr>
        <w:tc>
          <w:tcPr>
            <w:tcW w:w="10343" w:type="dxa"/>
            <w:vAlign w:val="center"/>
          </w:tcPr>
          <w:p w14:paraId="31CAF4C0" w14:textId="11171DD8" w:rsidR="00A27A08" w:rsidRDefault="00785A0F" w:rsidP="00D42011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6"/>
                <w:szCs w:val="26"/>
              </w:rPr>
            </w:pPr>
            <w:r w:rsidRPr="00785A0F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>Are you</w:t>
            </w:r>
            <w:r w:rsidR="00A27A08" w:rsidRPr="00785A0F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 xml:space="preserve"> a parent of dependent child/children</w:t>
            </w:r>
            <w:r w:rsidR="00A27A08">
              <w:rPr>
                <w:rFonts w:ascii="TiltWarp-Regular" w:hAnsi="TiltWarp-Regular" w:cs="TiltWarp-Regular"/>
                <w:color w:val="000000" w:themeColor="text1"/>
                <w:kern w:val="0"/>
                <w:sz w:val="26"/>
                <w:szCs w:val="26"/>
              </w:rPr>
              <w:t xml:space="preserve">?               </w:t>
            </w:r>
            <w:sdt>
              <w:sdtPr>
                <w:rPr>
                  <w:rFonts w:ascii="TiltWarp-Regular" w:hAnsi="TiltWarp-Regular" w:cs="TiltWarp-Regular"/>
                  <w:color w:val="000000" w:themeColor="text1"/>
                  <w:kern w:val="0"/>
                  <w:sz w:val="26"/>
                  <w:szCs w:val="26"/>
                </w:rPr>
                <w:id w:val="-205615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A08">
                  <w:rPr>
                    <w:rFonts w:ascii="MS Gothic" w:eastAsia="MS Gothic" w:hAnsi="MS Gothic" w:cs="TiltWarp-Regular" w:hint="eastAsia"/>
                    <w:color w:val="000000" w:themeColor="text1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="00A27A08">
              <w:rPr>
                <w:rFonts w:ascii="TiltWarp-Regular" w:hAnsi="TiltWarp-Regular" w:cs="TiltWarp-Regular"/>
                <w:color w:val="000000" w:themeColor="text1"/>
                <w:kern w:val="0"/>
                <w:sz w:val="26"/>
                <w:szCs w:val="26"/>
              </w:rPr>
              <w:t xml:space="preserve"> Yes     </w:t>
            </w:r>
            <w:sdt>
              <w:sdtPr>
                <w:rPr>
                  <w:rFonts w:ascii="TiltWarp-Regular" w:hAnsi="TiltWarp-Regular" w:cs="TiltWarp-Regular"/>
                  <w:color w:val="000000" w:themeColor="text1"/>
                  <w:kern w:val="0"/>
                  <w:sz w:val="26"/>
                  <w:szCs w:val="26"/>
                </w:rPr>
                <w:id w:val="63306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3D8">
                  <w:rPr>
                    <w:rFonts w:ascii="MS Gothic" w:eastAsia="MS Gothic" w:hAnsi="MS Gothic" w:cs="TiltWarp-Regular" w:hint="eastAsia"/>
                    <w:color w:val="000000" w:themeColor="text1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="00A27A08">
              <w:rPr>
                <w:rFonts w:ascii="TiltWarp-Regular" w:hAnsi="TiltWarp-Regular" w:cs="TiltWarp-Regular"/>
                <w:color w:val="000000" w:themeColor="text1"/>
                <w:kern w:val="0"/>
                <w:sz w:val="26"/>
                <w:szCs w:val="26"/>
              </w:rPr>
              <w:t xml:space="preserve">  No</w:t>
            </w:r>
          </w:p>
          <w:p w14:paraId="7B3135C1" w14:textId="21DE3FC4" w:rsidR="00FB6284" w:rsidRPr="00FB6284" w:rsidRDefault="00960146" w:rsidP="00FB6284">
            <w:pPr>
              <w:spacing w:before="240" w:line="360" w:lineRule="auto"/>
              <w:rPr>
                <w:rFonts w:ascii="TiltWarp-Regular" w:hAnsi="TiltWarp-Regular" w:cs="TiltWarp-Regular"/>
                <w:color w:val="000000" w:themeColor="text1"/>
                <w:kern w:val="0"/>
                <w:sz w:val="26"/>
                <w:szCs w:val="26"/>
                <w:u w:val="single"/>
              </w:rPr>
            </w:pPr>
            <w:r w:rsidRPr="00FB6284">
              <w:rPr>
                <w:rFonts w:ascii="TiltWarp-Regular" w:hAnsi="TiltWarp-Regular" w:cs="TiltWarp-Regular"/>
                <w:color w:val="000000" w:themeColor="text1"/>
                <w:kern w:val="0"/>
                <w:sz w:val="26"/>
                <w:szCs w:val="26"/>
                <w:u w:val="single"/>
              </w:rPr>
              <w:t>Tick all which apply: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9"/>
              <w:gridCol w:w="3543"/>
              <w:gridCol w:w="3995"/>
            </w:tblGrid>
            <w:tr w:rsidR="00F04380" w14:paraId="22DDF925" w14:textId="77777777" w:rsidTr="00A27A08">
              <w:tc>
                <w:tcPr>
                  <w:tcW w:w="2579" w:type="dxa"/>
                </w:tcPr>
                <w:p w14:paraId="324B09DC" w14:textId="51D1A399" w:rsidR="00F04380" w:rsidRPr="006F2550" w:rsidRDefault="00000000" w:rsidP="00FB6284">
                  <w:pPr>
                    <w:tabs>
                      <w:tab w:val="left" w:pos="2070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TiltWarp-Regular" w:hAnsi="TiltWarp-Regular" w:cs="TiltWarp-Regular"/>
                        <w:color w:val="000000" w:themeColor="text1"/>
                        <w:kern w:val="0"/>
                        <w:sz w:val="20"/>
                        <w:szCs w:val="20"/>
                      </w:rPr>
                      <w:id w:val="-209656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4380" w:rsidRPr="006F2550">
                        <w:rPr>
                          <w:rFonts w:ascii="MS Gothic" w:eastAsia="MS Gothic" w:hAnsi="MS Gothic" w:cs="TiltWarp-Regular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 xml:space="preserve">  </w:t>
                  </w:r>
                  <w:r w:rsidR="00F04380" w:rsidRP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>Disability</w:t>
                  </w:r>
                </w:p>
              </w:tc>
              <w:tc>
                <w:tcPr>
                  <w:tcW w:w="3543" w:type="dxa"/>
                </w:tcPr>
                <w:p w14:paraId="03C60635" w14:textId="407DE3C0" w:rsidR="00F04380" w:rsidRPr="006F2550" w:rsidRDefault="00000000" w:rsidP="00FB6284">
                  <w:pPr>
                    <w:tabs>
                      <w:tab w:val="center" w:pos="1578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TiltWarp-Regular" w:hAnsi="TiltWarp-Regular" w:cs="TiltWarp-Regular"/>
                        <w:color w:val="000000" w:themeColor="text1"/>
                        <w:kern w:val="0"/>
                        <w:sz w:val="20"/>
                        <w:szCs w:val="20"/>
                      </w:rPr>
                      <w:id w:val="-2049675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4380" w:rsidRPr="006F2550">
                        <w:rPr>
                          <w:rFonts w:ascii="MS Gothic" w:eastAsia="MS Gothic" w:hAnsi="MS Gothic" w:cs="TiltWarp-Regular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 xml:space="preserve">  </w:t>
                  </w:r>
                  <w:r w:rsidR="00F04380" w:rsidRP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>Mental health issues</w:t>
                  </w:r>
                </w:p>
              </w:tc>
              <w:tc>
                <w:tcPr>
                  <w:tcW w:w="3995" w:type="dxa"/>
                </w:tcPr>
                <w:p w14:paraId="5EE8C517" w14:textId="49422B1F" w:rsidR="00F04380" w:rsidRPr="006F2550" w:rsidRDefault="00000000" w:rsidP="00FB6284">
                  <w:pPr>
                    <w:tabs>
                      <w:tab w:val="center" w:pos="1578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MS Gothic" w:eastAsia="MS Gothic" w:hAnsi="MS Gothic" w:cs="TiltWarp-Regular"/>
                        <w:color w:val="000000" w:themeColor="text1"/>
                        <w:kern w:val="0"/>
                        <w:sz w:val="20"/>
                        <w:szCs w:val="20"/>
                      </w:rPr>
                      <w:id w:val="2076694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550">
                        <w:rPr>
                          <w:rFonts w:ascii="MS Gothic" w:eastAsia="MS Gothic" w:hAnsi="MS Gothic" w:cs="TiltWarp-Regular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F2550">
                    <w:rPr>
                      <w:rFonts w:ascii="MS Gothic" w:eastAsia="MS Gothic" w:hAnsi="MS Gothic" w:cs="TiltWarp-Regular"/>
                      <w:color w:val="000000" w:themeColor="text1"/>
                      <w:kern w:val="0"/>
                      <w:sz w:val="20"/>
                      <w:szCs w:val="20"/>
                    </w:rPr>
                    <w:t xml:space="preserve"> </w:t>
                  </w:r>
                  <w:r w:rsid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>No or limited work experience</w:t>
                  </w:r>
                </w:p>
              </w:tc>
            </w:tr>
            <w:tr w:rsidR="00F04380" w14:paraId="730ECF27" w14:textId="77777777" w:rsidTr="00A27A08">
              <w:tc>
                <w:tcPr>
                  <w:tcW w:w="2579" w:type="dxa"/>
                </w:tcPr>
                <w:p w14:paraId="38ABC899" w14:textId="1B02DB16" w:rsidR="00F04380" w:rsidRPr="006F2550" w:rsidRDefault="00000000" w:rsidP="00FB6284">
                  <w:pPr>
                    <w:tabs>
                      <w:tab w:val="left" w:pos="1120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TiltWarp-Regular" w:hAnsi="TiltWarp-Regular" w:cs="TiltWarp-Regular"/>
                        <w:color w:val="000000" w:themeColor="text1"/>
                        <w:kern w:val="0"/>
                        <w:sz w:val="20"/>
                        <w:szCs w:val="20"/>
                      </w:rPr>
                      <w:id w:val="2026822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04380" w:rsidRPr="006F2550">
                        <w:rPr>
                          <w:rFonts w:ascii="MS Gothic" w:eastAsia="MS Gothic" w:hAnsi="MS Gothic" w:cs="TiltWarp-Regular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 xml:space="preserve">  </w:t>
                  </w:r>
                  <w:r w:rsidR="00F04380" w:rsidRP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>Care Experienced</w:t>
                  </w:r>
                </w:p>
              </w:tc>
              <w:tc>
                <w:tcPr>
                  <w:tcW w:w="3543" w:type="dxa"/>
                </w:tcPr>
                <w:p w14:paraId="313B6C5A" w14:textId="4A51F1C2" w:rsidR="00F04380" w:rsidRPr="006F2550" w:rsidRDefault="00000000" w:rsidP="00FB6284">
                  <w:pPr>
                    <w:tabs>
                      <w:tab w:val="left" w:pos="1120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TiltWarp-Regular" w:hAnsi="TiltWarp-Regular" w:cs="TiltWarp-Regular"/>
                        <w:color w:val="000000" w:themeColor="text1"/>
                        <w:kern w:val="0"/>
                        <w:sz w:val="20"/>
                        <w:szCs w:val="20"/>
                      </w:rPr>
                      <w:id w:val="14603787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550" w:rsidRPr="006F2550">
                        <w:rPr>
                          <w:rFonts w:ascii="MS Gothic" w:eastAsia="MS Gothic" w:hAnsi="MS Gothic" w:cs="TiltWarp-Regular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 xml:space="preserve">  Criminal History</w:t>
                  </w:r>
                </w:p>
              </w:tc>
              <w:tc>
                <w:tcPr>
                  <w:tcW w:w="3995" w:type="dxa"/>
                </w:tcPr>
                <w:p w14:paraId="4FB87935" w14:textId="1B97DBE6" w:rsidR="00F04380" w:rsidRPr="006F2550" w:rsidRDefault="00000000" w:rsidP="00FB6284">
                  <w:pPr>
                    <w:tabs>
                      <w:tab w:val="center" w:pos="1578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TiltWarp-Regular" w:hAnsi="TiltWarp-Regular" w:cs="TiltWarp-Regular"/>
                        <w:color w:val="000000" w:themeColor="text1"/>
                        <w:kern w:val="0"/>
                        <w:sz w:val="20"/>
                        <w:szCs w:val="20"/>
                      </w:rPr>
                      <w:id w:val="-766851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550" w:rsidRPr="006F2550">
                        <w:rPr>
                          <w:rFonts w:ascii="MS Gothic" w:eastAsia="MS Gothic" w:hAnsi="MS Gothic" w:cs="TiltWarp-Regular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 xml:space="preserve">  </w:t>
                  </w:r>
                  <w:r w:rsidR="006F2550" w:rsidRP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>Homeless or affected by housing exclusion</w:t>
                  </w:r>
                </w:p>
              </w:tc>
            </w:tr>
            <w:tr w:rsidR="00F04380" w14:paraId="70384D7F" w14:textId="77777777" w:rsidTr="00A27A08">
              <w:tc>
                <w:tcPr>
                  <w:tcW w:w="2579" w:type="dxa"/>
                </w:tcPr>
                <w:p w14:paraId="1A2DF066" w14:textId="72600B21" w:rsidR="00F04380" w:rsidRPr="006F2550" w:rsidRDefault="00000000" w:rsidP="00FB6284">
                  <w:pPr>
                    <w:tabs>
                      <w:tab w:val="left" w:pos="2130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TiltWarp-Regular" w:hAnsi="TiltWarp-Regular" w:cs="TiltWarp-Regular"/>
                        <w:color w:val="000000" w:themeColor="text1"/>
                        <w:kern w:val="0"/>
                        <w:sz w:val="20"/>
                        <w:szCs w:val="20"/>
                      </w:rPr>
                      <w:id w:val="17823867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550" w:rsidRPr="006F2550">
                        <w:rPr>
                          <w:rFonts w:ascii="MS Gothic" w:eastAsia="MS Gothic" w:hAnsi="MS Gothic" w:cs="TiltWarp-Regular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 xml:space="preserve">  Veteran</w:t>
                  </w:r>
                </w:p>
              </w:tc>
              <w:tc>
                <w:tcPr>
                  <w:tcW w:w="3543" w:type="dxa"/>
                </w:tcPr>
                <w:p w14:paraId="6F6C3BD0" w14:textId="5B08F8DA" w:rsidR="00F04380" w:rsidRPr="006F2550" w:rsidRDefault="00000000" w:rsidP="00FB6284">
                  <w:pPr>
                    <w:tabs>
                      <w:tab w:val="center" w:pos="1578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TiltWarp-Regular" w:hAnsi="TiltWarp-Regular" w:cs="TiltWarp-Regular"/>
                        <w:color w:val="000000" w:themeColor="text1"/>
                        <w:kern w:val="0"/>
                        <w:sz w:val="20"/>
                        <w:szCs w:val="20"/>
                      </w:rPr>
                      <w:id w:val="-282685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550" w:rsidRPr="006F2550">
                        <w:rPr>
                          <w:rFonts w:ascii="MS Gothic" w:eastAsia="MS Gothic" w:hAnsi="MS Gothic" w:cs="TiltWarp-Regular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 xml:space="preserve">  </w:t>
                  </w:r>
                  <w:r w:rsidR="006F2550" w:rsidRP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>Caring responsibilities (adult or child)</w:t>
                  </w:r>
                </w:p>
              </w:tc>
              <w:tc>
                <w:tcPr>
                  <w:tcW w:w="3995" w:type="dxa"/>
                </w:tcPr>
                <w:p w14:paraId="263F94B3" w14:textId="5ECA82D4" w:rsidR="00F04380" w:rsidRPr="006F2550" w:rsidRDefault="00000000" w:rsidP="00FB6284">
                  <w:pPr>
                    <w:tabs>
                      <w:tab w:val="center" w:pos="1578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TiltWarp-Regular" w:hAnsi="TiltWarp-Regular" w:cs="TiltWarp-Regular"/>
                        <w:color w:val="000000" w:themeColor="text1"/>
                        <w:kern w:val="0"/>
                        <w:sz w:val="20"/>
                        <w:szCs w:val="20"/>
                      </w:rPr>
                      <w:id w:val="-10687987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550" w:rsidRPr="006F2550">
                        <w:rPr>
                          <w:rFonts w:ascii="MS Gothic" w:eastAsia="MS Gothic" w:hAnsi="MS Gothic" w:cs="TiltWarp-Regular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 xml:space="preserve">  Asylum Seeker / Refugee</w:t>
                  </w:r>
                  <w:r w:rsidR="005323D8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 xml:space="preserve"> / Minority group</w:t>
                  </w:r>
                </w:p>
              </w:tc>
            </w:tr>
            <w:tr w:rsidR="006F2550" w14:paraId="6F8B6624" w14:textId="77777777" w:rsidTr="00A27A08">
              <w:tc>
                <w:tcPr>
                  <w:tcW w:w="2579" w:type="dxa"/>
                </w:tcPr>
                <w:p w14:paraId="7310E78D" w14:textId="2BCEA07A" w:rsidR="006F2550" w:rsidRPr="006F2550" w:rsidRDefault="00000000" w:rsidP="00FB6284">
                  <w:pPr>
                    <w:tabs>
                      <w:tab w:val="left" w:pos="930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TiltWarp-Regular" w:hAnsi="TiltWarp-Regular" w:cs="TiltWarp-Regular"/>
                        <w:color w:val="000000" w:themeColor="text1"/>
                        <w:kern w:val="0"/>
                        <w:sz w:val="20"/>
                        <w:szCs w:val="20"/>
                      </w:rPr>
                      <w:id w:val="-1429109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550">
                        <w:rPr>
                          <w:rFonts w:ascii="MS Gothic" w:eastAsia="MS Gothic" w:hAnsi="MS Gothic" w:cs="TiltWarp-Regular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 xml:space="preserve">  Substance related issues</w:t>
                  </w:r>
                </w:p>
              </w:tc>
              <w:tc>
                <w:tcPr>
                  <w:tcW w:w="3543" w:type="dxa"/>
                </w:tcPr>
                <w:p w14:paraId="6A9012B7" w14:textId="6F49ECAC" w:rsidR="006F2550" w:rsidRPr="006F2550" w:rsidRDefault="00000000" w:rsidP="00FB6284">
                  <w:pPr>
                    <w:tabs>
                      <w:tab w:val="center" w:pos="1762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TiltWarp-Regular" w:hAnsi="TiltWarp-Regular" w:cs="TiltWarp-Regular"/>
                        <w:color w:val="000000" w:themeColor="text1"/>
                        <w:kern w:val="0"/>
                        <w:sz w:val="20"/>
                        <w:szCs w:val="20"/>
                      </w:rPr>
                      <w:id w:val="248396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F2550">
                        <w:rPr>
                          <w:rFonts w:ascii="MS Gothic" w:eastAsia="MS Gothic" w:hAnsi="MS Gothic" w:cs="TiltWarp-Regular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F2550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 xml:space="preserve">  Long-term illness or condition</w:t>
                  </w:r>
                </w:p>
              </w:tc>
              <w:tc>
                <w:tcPr>
                  <w:tcW w:w="3995" w:type="dxa"/>
                </w:tcPr>
                <w:p w14:paraId="342AF87B" w14:textId="05D67B00" w:rsidR="006F2550" w:rsidRPr="006F2550" w:rsidRDefault="00000000" w:rsidP="00F87046">
                  <w:pPr>
                    <w:tabs>
                      <w:tab w:val="left" w:pos="1240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  <w:sdt>
                    <w:sdtPr>
                      <w:rPr>
                        <w:rFonts w:ascii="TiltWarp-Regular" w:hAnsi="TiltWarp-Regular" w:cs="TiltWarp-Regular"/>
                        <w:color w:val="000000" w:themeColor="text1"/>
                        <w:kern w:val="0"/>
                        <w:sz w:val="20"/>
                        <w:szCs w:val="20"/>
                      </w:rPr>
                      <w:id w:val="-3463328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27A08">
                        <w:rPr>
                          <w:rFonts w:ascii="MS Gothic" w:eastAsia="MS Gothic" w:hAnsi="MS Gothic" w:cs="TiltWarp-Regular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87046"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  <w:t xml:space="preserve">  Underemployed</w:t>
                  </w:r>
                </w:p>
              </w:tc>
            </w:tr>
            <w:tr w:rsidR="00A27A08" w14:paraId="71C61692" w14:textId="77777777" w:rsidTr="00A27A08">
              <w:tc>
                <w:tcPr>
                  <w:tcW w:w="2579" w:type="dxa"/>
                </w:tcPr>
                <w:p w14:paraId="668A1B63" w14:textId="6E6E0C6B" w:rsidR="00A27A08" w:rsidRDefault="00A27A08" w:rsidP="00FB6284">
                  <w:pPr>
                    <w:tabs>
                      <w:tab w:val="left" w:pos="930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543" w:type="dxa"/>
                </w:tcPr>
                <w:p w14:paraId="5B49A278" w14:textId="7E782B0A" w:rsidR="00A27A08" w:rsidRDefault="00A27A08" w:rsidP="00FB6284">
                  <w:pPr>
                    <w:tabs>
                      <w:tab w:val="center" w:pos="1762"/>
                    </w:tabs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995" w:type="dxa"/>
                </w:tcPr>
                <w:p w14:paraId="32EAB8F3" w14:textId="6E6E8AA9" w:rsidR="00A27A08" w:rsidRPr="006F2550" w:rsidRDefault="00A27A08" w:rsidP="00FB6284">
                  <w:pPr>
                    <w:spacing w:line="360" w:lineRule="auto"/>
                    <w:rPr>
                      <w:rFonts w:ascii="TiltWarp-Regular" w:hAnsi="TiltWarp-Regular" w:cs="TiltWarp-Regular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75C89E6" w14:textId="2651CA4B" w:rsidR="00960146" w:rsidRDefault="00960146" w:rsidP="00D42011"/>
        </w:tc>
      </w:tr>
      <w:tr w:rsidR="005213CD" w14:paraId="1AAE392F" w14:textId="77777777" w:rsidTr="005213CD">
        <w:trPr>
          <w:trHeight w:val="422"/>
        </w:trPr>
        <w:tc>
          <w:tcPr>
            <w:tcW w:w="10343" w:type="dxa"/>
            <w:shd w:val="clear" w:color="auto" w:fill="00B050"/>
            <w:vAlign w:val="center"/>
          </w:tcPr>
          <w:p w14:paraId="3F041534" w14:textId="0169402A" w:rsidR="005213CD" w:rsidRPr="005213CD" w:rsidRDefault="007C2A66" w:rsidP="005213CD">
            <w:pPr>
              <w:jc w:val="center"/>
              <w:rPr>
                <w:rFonts w:ascii="TiltWarp-Regular" w:hAnsi="TiltWarp-Regular" w:cs="TiltWarp-Regular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ltWarp-Regular" w:hAnsi="TiltWarp-Regular" w:cs="TiltWarp-Regular"/>
                <w:color w:val="000000" w:themeColor="text1"/>
                <w:kern w:val="0"/>
                <w:sz w:val="32"/>
                <w:szCs w:val="32"/>
              </w:rPr>
              <w:t>R</w:t>
            </w:r>
            <w:r w:rsidR="005323D8">
              <w:rPr>
                <w:rFonts w:ascii="TiltWarp-Regular" w:hAnsi="TiltWarp-Regular" w:cs="TiltWarp-Regular"/>
                <w:color w:val="000000" w:themeColor="text1"/>
                <w:kern w:val="0"/>
                <w:sz w:val="32"/>
                <w:szCs w:val="32"/>
              </w:rPr>
              <w:t>ISK/CONTROL MEASURES</w:t>
            </w:r>
          </w:p>
        </w:tc>
      </w:tr>
      <w:tr w:rsidR="007C2A66" w14:paraId="28CB8D42" w14:textId="77777777" w:rsidTr="007C2A66">
        <w:trPr>
          <w:trHeight w:val="422"/>
        </w:trPr>
        <w:tc>
          <w:tcPr>
            <w:tcW w:w="10343" w:type="dxa"/>
            <w:shd w:val="clear" w:color="auto" w:fill="FFFFFF" w:themeFill="background1"/>
            <w:vAlign w:val="center"/>
          </w:tcPr>
          <w:p w14:paraId="256B33C3" w14:textId="0F69A4B8" w:rsidR="007C2A66" w:rsidRPr="00785A0F" w:rsidRDefault="007C2A66" w:rsidP="007C2A66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</w:pPr>
            <w:r w:rsidRPr="00785A0F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>Are there any risks</w:t>
            </w:r>
            <w:r w:rsidR="005323D8" w:rsidRPr="00785A0F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 xml:space="preserve"> or</w:t>
            </w:r>
            <w:r w:rsidRPr="00785A0F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5323D8" w:rsidRPr="00785A0F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 xml:space="preserve">Employability </w:t>
            </w:r>
            <w:r w:rsidRPr="00785A0F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>restriction</w:t>
            </w:r>
            <w:r w:rsidR="005323D8" w:rsidRPr="00785A0F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 xml:space="preserve"> measures</w:t>
            </w:r>
            <w:r w:rsidRPr="00785A0F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 xml:space="preserve"> that apply?</w:t>
            </w:r>
          </w:p>
          <w:p w14:paraId="5750418F" w14:textId="0DB01BA9" w:rsidR="005323D8" w:rsidRPr="00785A0F" w:rsidRDefault="007C2A66" w:rsidP="007C2A66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</w:pPr>
            <w:r w:rsidRPr="00785A0F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 xml:space="preserve">No </w:t>
            </w:r>
            <w:sdt>
              <w:sdtPr>
                <w:rPr>
                  <w:rFonts w:ascii="TiltWarp-Regular" w:hAnsi="TiltWarp-Regular" w:cs="TiltWarp-Regular"/>
                  <w:color w:val="000000" w:themeColor="text1"/>
                  <w:kern w:val="0"/>
                  <w:sz w:val="28"/>
                  <w:szCs w:val="28"/>
                </w:rPr>
                <w:id w:val="14208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3D8" w:rsidRPr="00785A0F">
                  <w:rPr>
                    <w:rFonts w:ascii="MS Gothic" w:eastAsia="MS Gothic" w:hAnsi="MS Gothic" w:cs="TiltWarp-Regular" w:hint="eastAsia"/>
                    <w:color w:val="000000" w:themeColor="text1"/>
                    <w:kern w:val="0"/>
                    <w:sz w:val="28"/>
                    <w:szCs w:val="28"/>
                  </w:rPr>
                  <w:t>☐</w:t>
                </w:r>
              </w:sdtContent>
            </w:sdt>
          </w:p>
          <w:p w14:paraId="065627CD" w14:textId="51C027AA" w:rsidR="007C2A66" w:rsidRPr="00785A0F" w:rsidRDefault="007C2A66" w:rsidP="007C2A66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</w:pPr>
            <w:r w:rsidRPr="00785A0F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 xml:space="preserve">Yes </w:t>
            </w:r>
            <w:sdt>
              <w:sdtPr>
                <w:rPr>
                  <w:rFonts w:ascii="TiltWarp-Regular" w:hAnsi="TiltWarp-Regular" w:cs="TiltWarp-Regular"/>
                  <w:color w:val="000000" w:themeColor="text1"/>
                  <w:kern w:val="0"/>
                  <w:sz w:val="28"/>
                  <w:szCs w:val="28"/>
                </w:rPr>
                <w:id w:val="50894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3D8" w:rsidRPr="00785A0F">
                  <w:rPr>
                    <w:rFonts w:ascii="MS Gothic" w:eastAsia="MS Gothic" w:hAnsi="MS Gothic" w:cs="TiltWarp-Regular" w:hint="eastAsia"/>
                    <w:color w:val="000000" w:themeColor="text1"/>
                    <w:kern w:val="0"/>
                    <w:sz w:val="28"/>
                    <w:szCs w:val="28"/>
                  </w:rPr>
                  <w:t>☐</w:t>
                </w:r>
              </w:sdtContent>
            </w:sdt>
          </w:p>
          <w:p w14:paraId="2D3D6EAC" w14:textId="310E9202" w:rsidR="005323D8" w:rsidRPr="005213CD" w:rsidRDefault="005323D8" w:rsidP="007C2A66">
            <w:pPr>
              <w:rPr>
                <w:rFonts w:ascii="TiltWarp-Regular" w:hAnsi="TiltWarp-Regular" w:cs="TiltWarp-Regular"/>
                <w:color w:val="000000" w:themeColor="text1"/>
                <w:kern w:val="0"/>
                <w:sz w:val="32"/>
                <w:szCs w:val="32"/>
              </w:rPr>
            </w:pPr>
            <w:r w:rsidRPr="00785A0F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>(If yes, please include below)</w:t>
            </w:r>
          </w:p>
        </w:tc>
      </w:tr>
      <w:tr w:rsidR="005323D8" w14:paraId="37762732" w14:textId="77777777" w:rsidTr="007C2A66">
        <w:trPr>
          <w:trHeight w:val="422"/>
        </w:trPr>
        <w:tc>
          <w:tcPr>
            <w:tcW w:w="10343" w:type="dxa"/>
            <w:shd w:val="clear" w:color="auto" w:fill="FFFFFF" w:themeFill="background1"/>
            <w:vAlign w:val="center"/>
          </w:tcPr>
          <w:p w14:paraId="757FBD8C" w14:textId="77777777" w:rsidR="005323D8" w:rsidRPr="00785A0F" w:rsidRDefault="005323D8" w:rsidP="007C2A66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</w:pPr>
            <w:r w:rsidRPr="00785A0F"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  <w:t>Please detail the measures in place:</w:t>
            </w:r>
          </w:p>
          <w:p w14:paraId="1327BAE1" w14:textId="77777777" w:rsidR="005323D8" w:rsidRPr="00785A0F" w:rsidRDefault="005323D8" w:rsidP="007C2A66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</w:pPr>
          </w:p>
          <w:p w14:paraId="2FC1C382" w14:textId="235B6266" w:rsidR="005323D8" w:rsidRPr="00785A0F" w:rsidRDefault="005323D8" w:rsidP="007C2A66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7C2A66" w14:paraId="534DCE45" w14:textId="77777777" w:rsidTr="005213CD">
        <w:trPr>
          <w:trHeight w:val="422"/>
        </w:trPr>
        <w:tc>
          <w:tcPr>
            <w:tcW w:w="10343" w:type="dxa"/>
            <w:shd w:val="clear" w:color="auto" w:fill="00B050"/>
            <w:vAlign w:val="center"/>
          </w:tcPr>
          <w:p w14:paraId="23F6EF7A" w14:textId="47435C9E" w:rsidR="007C2A66" w:rsidRPr="005213CD" w:rsidRDefault="007C2A66" w:rsidP="005213CD">
            <w:pPr>
              <w:jc w:val="center"/>
              <w:rPr>
                <w:rFonts w:ascii="TiltWarp-Regular" w:hAnsi="TiltWarp-Regular" w:cs="TiltWarp-Regular"/>
                <w:color w:val="000000" w:themeColor="text1"/>
                <w:kern w:val="0"/>
                <w:sz w:val="32"/>
                <w:szCs w:val="32"/>
              </w:rPr>
            </w:pPr>
            <w:r w:rsidRPr="005213CD">
              <w:rPr>
                <w:rFonts w:ascii="TiltWarp-Regular" w:hAnsi="TiltWarp-Regular" w:cs="TiltWarp-Regular"/>
                <w:color w:val="000000" w:themeColor="text1"/>
                <w:kern w:val="0"/>
                <w:sz w:val="32"/>
                <w:szCs w:val="32"/>
              </w:rPr>
              <w:t>ADDITIONAL INFORMATION</w:t>
            </w:r>
          </w:p>
        </w:tc>
      </w:tr>
      <w:tr w:rsidR="005213CD" w14:paraId="4579E941" w14:textId="77777777" w:rsidTr="00C20151">
        <w:trPr>
          <w:trHeight w:val="1100"/>
        </w:trPr>
        <w:tc>
          <w:tcPr>
            <w:tcW w:w="10343" w:type="dxa"/>
            <w:vAlign w:val="center"/>
          </w:tcPr>
          <w:p w14:paraId="6F85CC8F" w14:textId="77777777" w:rsidR="005213CD" w:rsidRDefault="005213CD" w:rsidP="00D42011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  <w:p w14:paraId="1C9DA26C" w14:textId="77777777" w:rsidR="005213CD" w:rsidRDefault="005213CD" w:rsidP="00D42011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  <w:p w14:paraId="73C72CD7" w14:textId="77777777" w:rsidR="005213CD" w:rsidRDefault="005213CD" w:rsidP="00D42011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  <w:p w14:paraId="486B8B67" w14:textId="77777777" w:rsidR="00785A0F" w:rsidRDefault="00785A0F" w:rsidP="00D42011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  <w:p w14:paraId="1D56A841" w14:textId="77777777" w:rsidR="00785A0F" w:rsidRDefault="00785A0F" w:rsidP="00D42011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  <w:p w14:paraId="74DF2D09" w14:textId="77777777" w:rsidR="005213CD" w:rsidRDefault="005213CD" w:rsidP="00D42011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  <w:p w14:paraId="5E8C3FD6" w14:textId="77777777" w:rsidR="005213CD" w:rsidRPr="005213CD" w:rsidRDefault="005213CD" w:rsidP="00D42011">
            <w:pPr>
              <w:rPr>
                <w:rFonts w:ascii="TiltWarp-Regular" w:hAnsi="TiltWarp-Regular" w:cs="TiltWarp-Regular"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14:paraId="72E929F5" w14:textId="77777777" w:rsidR="00480FC1" w:rsidRPr="00480FC1" w:rsidRDefault="00480FC1" w:rsidP="00480FC1"/>
    <w:p w14:paraId="51D8013D" w14:textId="77777777" w:rsidR="00480FC1" w:rsidRPr="00480FC1" w:rsidRDefault="00480FC1" w:rsidP="00480FC1"/>
    <w:p w14:paraId="2F44E9FC" w14:textId="77777777" w:rsidR="00480FC1" w:rsidRPr="00480FC1" w:rsidRDefault="00480FC1" w:rsidP="00480FC1"/>
    <w:p w14:paraId="6C6F3F6F" w14:textId="46566109" w:rsidR="00480FC1" w:rsidRPr="00480FC1" w:rsidRDefault="00480FC1" w:rsidP="00480FC1">
      <w:pPr>
        <w:tabs>
          <w:tab w:val="center" w:pos="1978"/>
        </w:tabs>
      </w:pPr>
    </w:p>
    <w:sectPr w:rsidR="00480FC1" w:rsidRPr="00480FC1" w:rsidSect="009B40C6">
      <w:footerReference w:type="default" r:id="rId7"/>
      <w:pgSz w:w="11906" w:h="16838"/>
      <w:pgMar w:top="720" w:right="720" w:bottom="720" w:left="720" w:header="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3403" w14:textId="77777777" w:rsidR="0066519B" w:rsidRDefault="0066519B" w:rsidP="00480FC1">
      <w:pPr>
        <w:spacing w:after="0" w:line="240" w:lineRule="auto"/>
      </w:pPr>
      <w:r>
        <w:separator/>
      </w:r>
    </w:p>
  </w:endnote>
  <w:endnote w:type="continuationSeparator" w:id="0">
    <w:p w14:paraId="25BF8888" w14:textId="77777777" w:rsidR="0066519B" w:rsidRDefault="0066519B" w:rsidP="0048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ltWarp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DA07" w14:textId="09E8E6C0" w:rsidR="009B40C6" w:rsidRDefault="009B40C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46E917B6" wp14:editId="257307EA">
          <wp:simplePos x="0" y="0"/>
          <wp:positionH relativeFrom="column">
            <wp:posOffset>5435600</wp:posOffset>
          </wp:positionH>
          <wp:positionV relativeFrom="paragraph">
            <wp:posOffset>110490</wp:posOffset>
          </wp:positionV>
          <wp:extent cx="476250" cy="504825"/>
          <wp:effectExtent l="0" t="0" r="0" b="9525"/>
          <wp:wrapThrough wrapText="bothSides">
            <wp:wrapPolygon edited="0">
              <wp:start x="1728" y="0"/>
              <wp:lineTo x="0" y="2445"/>
              <wp:lineTo x="0" y="17117"/>
              <wp:lineTo x="864" y="21192"/>
              <wp:lineTo x="20736" y="21192"/>
              <wp:lineTo x="20736" y="2445"/>
              <wp:lineTo x="19872" y="0"/>
              <wp:lineTo x="1728" y="0"/>
            </wp:wrapPolygon>
          </wp:wrapThrough>
          <wp:docPr id="710342302" name="il_fi" descr="See original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See original imag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95" t="10192" r="12433" b="12089"/>
                  <a:stretch/>
                </pic:blipFill>
                <pic:spPr bwMode="auto">
                  <a:xfrm>
                    <a:off x="0" y="0"/>
                    <a:ext cx="476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1617A77" wp14:editId="07EC92AE">
          <wp:simplePos x="0" y="0"/>
          <wp:positionH relativeFrom="column">
            <wp:posOffset>2076450</wp:posOffset>
          </wp:positionH>
          <wp:positionV relativeFrom="paragraph">
            <wp:posOffset>203200</wp:posOffset>
          </wp:positionV>
          <wp:extent cx="2364740" cy="342900"/>
          <wp:effectExtent l="0" t="0" r="0" b="0"/>
          <wp:wrapTight wrapText="bothSides">
            <wp:wrapPolygon edited="0">
              <wp:start x="0" y="0"/>
              <wp:lineTo x="0" y="20400"/>
              <wp:lineTo x="21403" y="20400"/>
              <wp:lineTo x="21403" y="0"/>
              <wp:lineTo x="0" y="0"/>
            </wp:wrapPolygon>
          </wp:wrapTight>
          <wp:docPr id="971985107" name="Picture 971985107" descr="Scottish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Scottish Government Logo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043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CE1553F" wp14:editId="0B9006F1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581150" cy="443865"/>
          <wp:effectExtent l="0" t="0" r="0" b="0"/>
          <wp:wrapThrough wrapText="bothSides">
            <wp:wrapPolygon edited="0">
              <wp:start x="0" y="0"/>
              <wp:lineTo x="0" y="20395"/>
              <wp:lineTo x="21340" y="20395"/>
              <wp:lineTo x="21340" y="0"/>
              <wp:lineTo x="0" y="0"/>
            </wp:wrapPolygon>
          </wp:wrapThrough>
          <wp:docPr id="1373538181" name="Picture 1373538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7EB9" w14:textId="77777777" w:rsidR="0066519B" w:rsidRDefault="0066519B" w:rsidP="00480FC1">
      <w:pPr>
        <w:spacing w:after="0" w:line="240" w:lineRule="auto"/>
      </w:pPr>
      <w:r>
        <w:separator/>
      </w:r>
    </w:p>
  </w:footnote>
  <w:footnote w:type="continuationSeparator" w:id="0">
    <w:p w14:paraId="5CD3DB71" w14:textId="77777777" w:rsidR="0066519B" w:rsidRDefault="0066519B" w:rsidP="00480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C1"/>
    <w:rsid w:val="000F65A5"/>
    <w:rsid w:val="00153EB3"/>
    <w:rsid w:val="00234288"/>
    <w:rsid w:val="00256F67"/>
    <w:rsid w:val="00276A40"/>
    <w:rsid w:val="003224D2"/>
    <w:rsid w:val="00363A0D"/>
    <w:rsid w:val="003B0CDE"/>
    <w:rsid w:val="004221F5"/>
    <w:rsid w:val="00480FC1"/>
    <w:rsid w:val="00482863"/>
    <w:rsid w:val="004B6F8A"/>
    <w:rsid w:val="004D471C"/>
    <w:rsid w:val="005213CD"/>
    <w:rsid w:val="005323D8"/>
    <w:rsid w:val="00567F6E"/>
    <w:rsid w:val="00594AFE"/>
    <w:rsid w:val="0066519B"/>
    <w:rsid w:val="006F2550"/>
    <w:rsid w:val="00705B95"/>
    <w:rsid w:val="00785A0F"/>
    <w:rsid w:val="007C2A66"/>
    <w:rsid w:val="007C3D09"/>
    <w:rsid w:val="00801D0A"/>
    <w:rsid w:val="0087508F"/>
    <w:rsid w:val="00923BD4"/>
    <w:rsid w:val="009579C7"/>
    <w:rsid w:val="00960146"/>
    <w:rsid w:val="009B40C6"/>
    <w:rsid w:val="009B6F8B"/>
    <w:rsid w:val="00A27A08"/>
    <w:rsid w:val="00A6380E"/>
    <w:rsid w:val="00AA60AC"/>
    <w:rsid w:val="00BD52F0"/>
    <w:rsid w:val="00BE74B6"/>
    <w:rsid w:val="00CB3C16"/>
    <w:rsid w:val="00D51362"/>
    <w:rsid w:val="00DC6BAD"/>
    <w:rsid w:val="00EC0BD4"/>
    <w:rsid w:val="00F04380"/>
    <w:rsid w:val="00F87046"/>
    <w:rsid w:val="00FB6284"/>
    <w:rsid w:val="00F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2864A"/>
  <w15:chartTrackingRefBased/>
  <w15:docId w15:val="{BE0633F2-B3BE-47B2-B221-4F5BBACD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FC1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FC1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FC1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FC1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FC1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FC1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FC1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FC1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FC1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FC1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FC1"/>
    <w:rPr>
      <w:b/>
      <w:bCs/>
      <w:smallCaps/>
      <w:color w:val="6D1D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0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FC1"/>
  </w:style>
  <w:style w:type="paragraph" w:styleId="Footer">
    <w:name w:val="footer"/>
    <w:basedOn w:val="Normal"/>
    <w:link w:val="FooterChar"/>
    <w:uiPriority w:val="99"/>
    <w:unhideWhenUsed/>
    <w:rsid w:val="00480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FC1"/>
  </w:style>
  <w:style w:type="table" w:styleId="TableGrid">
    <w:name w:val="Table Grid"/>
    <w:basedOn w:val="TableNormal"/>
    <w:uiPriority w:val="39"/>
    <w:rsid w:val="0087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Robertson</dc:creator>
  <cp:keywords/>
  <dc:description/>
  <cp:lastModifiedBy>Leigh Miele</cp:lastModifiedBy>
  <cp:revision>3</cp:revision>
  <dcterms:created xsi:type="dcterms:W3CDTF">2026-02-10T13:58:00Z</dcterms:created>
  <dcterms:modified xsi:type="dcterms:W3CDTF">2026-03-31T19:25:00Z</dcterms:modified>
</cp:coreProperties>
</file>